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259B8287" w:rsidR="000E2036" w:rsidRPr="007427F0" w:rsidRDefault="009330D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7427F0">
        <w:rPr>
          <w:b/>
          <w:sz w:val="22"/>
          <w:szCs w:val="22"/>
          <w:lang w:val="sr-Cyrl-RS"/>
        </w:rPr>
        <w:t xml:space="preserve">ПОЈЕДНОСТАВЉЕЊЕ ПОСТУПКА </w:t>
      </w:r>
      <w:r w:rsidR="00DD3032" w:rsidRPr="007427F0">
        <w:rPr>
          <w:b/>
          <w:sz w:val="22"/>
          <w:szCs w:val="22"/>
          <w:lang w:val="sr-Cyrl-RS"/>
        </w:rPr>
        <w:t>ЗА МЕЂУНАРОДНО РЕГИСТРОВАЊЕ ОЗНАКЕ ГЕОГРАФСКОГ ПОРЕКЛА И РЕГИСТРОВАЊЕ ОЗНАКЕ ГЕОГРАФСКОГ ПОРЕКЛА НА НИВОУ ЕВРОПСКЕ УНИЈЕ</w:t>
      </w:r>
    </w:p>
    <w:p w14:paraId="299395FC" w14:textId="77777777" w:rsidR="00B1006E" w:rsidRPr="007427F0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7427F0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7427F0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27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F799CB9" w:rsidR="000E2036" w:rsidRPr="007427F0" w:rsidRDefault="00DD303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Међународно регистровање ознаке географског порекла и регистровање ознаке географског порекла на нивоу Европске уније</w:t>
            </w:r>
          </w:p>
        </w:tc>
      </w:tr>
      <w:tr w:rsidR="00850AD5" w:rsidRPr="007427F0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7427F0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95CE12F" w:rsidR="000E2036" w:rsidRPr="007427F0" w:rsidRDefault="00DD303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Latn-RS"/>
              </w:rPr>
            </w:pPr>
            <w:r w:rsidRPr="007427F0">
              <w:rPr>
                <w:b/>
                <w:sz w:val="22"/>
                <w:szCs w:val="22"/>
                <w:lang w:val="sr-Latn-RS"/>
              </w:rPr>
              <w:t>20.00.0024</w:t>
            </w:r>
          </w:p>
        </w:tc>
      </w:tr>
      <w:tr w:rsidR="00850AD5" w:rsidRPr="007427F0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7427F0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7427F0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5217A29" w14:textId="77777777" w:rsidR="00176277" w:rsidRPr="007427F0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7427F0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5795E7E6" w14:textId="51675B2C" w:rsidR="00092B84" w:rsidRPr="007427F0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7427F0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850AD5" w:rsidRPr="007427F0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0581BD5" w:rsidR="00275E2A" w:rsidRPr="007427F0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7427F0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7427F0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CDF8CCD" w14:textId="77777777" w:rsidR="00C56931" w:rsidRPr="007427F0" w:rsidRDefault="00DD3032" w:rsidP="00DD303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27F0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Закон о ознакама географског порекла („Службени гласник РС”, бр. 18/10 </w:t>
            </w:r>
            <w:r w:rsidRPr="007427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и</w:t>
            </w:r>
            <w:r w:rsidRPr="007427F0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44/18-др.закон)</w:t>
            </w:r>
          </w:p>
          <w:p w14:paraId="2CCB5DCC" w14:textId="1B9264E0" w:rsidR="00DD3032" w:rsidRPr="007427F0" w:rsidRDefault="00DD3032" w:rsidP="00DD303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27F0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захтева за регистровање ознака географског порекла и садржини захтева за признавање статуса овлашћеног корисника ознаке географског порекла („Службени гласник РС”, бр. 93/10 и 44/18-др.закон)</w:t>
            </w:r>
          </w:p>
        </w:tc>
      </w:tr>
      <w:tr w:rsidR="00850AD5" w:rsidRPr="007427F0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67296611" w:rsidR="00D73918" w:rsidRPr="007427F0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7427F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7427F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7427F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7427F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7427F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97DFC4C" w:rsidR="00D73918" w:rsidRPr="007427F0" w:rsidRDefault="007427F0" w:rsidP="007427F0">
            <w:pPr>
              <w:spacing w:before="120" w:after="120"/>
              <w:rPr>
                <w:rFonts w:ascii="Times New Roman" w:hAnsi="Times New Roman"/>
                <w:lang w:val="sr-Cyrl-RS"/>
              </w:rPr>
            </w:pPr>
            <w:r w:rsidRPr="007427F0">
              <w:rPr>
                <w:rFonts w:ascii="Times New Roman" w:hAnsi="Times New Roman"/>
                <w:lang w:val="sr-Cyrl-RS"/>
              </w:rPr>
              <w:t>Није потребна измена прописа.</w:t>
            </w:r>
          </w:p>
        </w:tc>
      </w:tr>
      <w:tr w:rsidR="00850AD5" w:rsidRPr="007427F0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7427F0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7427F0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75DBCCD" w:rsidR="00804060" w:rsidRPr="007427F0" w:rsidRDefault="00B27C8D" w:rsidP="009330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27C8D">
              <w:rPr>
                <w:sz w:val="22"/>
                <w:szCs w:val="22"/>
                <w:lang w:val="sr-Cyrl-RS"/>
              </w:rPr>
              <w:t xml:space="preserve">Четврти </w:t>
            </w:r>
            <w:bookmarkStart w:id="0" w:name="_GoBack"/>
            <w:bookmarkEnd w:id="0"/>
            <w:r w:rsidR="00162A66" w:rsidRPr="007427F0">
              <w:rPr>
                <w:sz w:val="22"/>
                <w:szCs w:val="22"/>
                <w:lang w:val="sr-Cyrl-RS"/>
              </w:rPr>
              <w:t>квартал 2020. године</w:t>
            </w:r>
          </w:p>
        </w:tc>
      </w:tr>
      <w:tr w:rsidR="00275E2A" w:rsidRPr="007427F0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7427F0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7427F0" w14:paraId="4635A4BE" w14:textId="77777777" w:rsidTr="00CA1CE9">
        <w:tc>
          <w:tcPr>
            <w:tcW w:w="9060" w:type="dxa"/>
            <w:gridSpan w:val="2"/>
          </w:tcPr>
          <w:p w14:paraId="14B36FDD" w14:textId="77777777" w:rsidR="00CE239F" w:rsidRPr="007427F0" w:rsidRDefault="005075BD" w:rsidP="00DD3032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 подноси захтев </w:t>
            </w:r>
            <w:r w:rsidRPr="007427F0">
              <w:rPr>
                <w:rFonts w:ascii="Times New Roman" w:hAnsi="Times New Roman"/>
                <w:sz w:val="22"/>
                <w:szCs w:val="22"/>
                <w:lang w:val="ru-RU"/>
              </w:rPr>
              <w:t>оверен пословним печатом,</w:t>
            </w:r>
            <w:r w:rsidR="00D63AEC" w:rsidRPr="007427F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што је у супротности са чланом 25. Закона о привредним друштвима.</w:t>
            </w:r>
          </w:p>
          <w:p w14:paraId="4BCB02C2" w14:textId="653625E3" w:rsidR="00A01458" w:rsidRPr="007427F0" w:rsidRDefault="00A01458" w:rsidP="007427F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се надлежном органу подноси лично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путем званичног портала Завода за интелектуалну својину, а достављање акта подносиоцу захтева лично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поштом, на основу чега се може закључити да није успостављена пуна електронска управа, већ само поједини сегменти електронске комуникације. </w:t>
            </w:r>
          </w:p>
        </w:tc>
      </w:tr>
      <w:tr w:rsidR="00275E2A" w:rsidRPr="007427F0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7427F0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7427F0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7427F0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7427F0" w14:paraId="3010E605" w14:textId="77777777" w:rsidTr="00A01458">
        <w:trPr>
          <w:trHeight w:val="993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pPr w:leftFromText="180" w:rightFromText="180" w:horzAnchor="margin" w:tblpY="-5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486"/>
            </w:tblGrid>
            <w:tr w:rsidR="00C70F1B" w:rsidRPr="007427F0" w14:paraId="30C2F8E8" w14:textId="77777777" w:rsidTr="00FE60FD">
              <w:trPr>
                <w:trHeight w:val="749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7427F0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7427F0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7427F0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7427F0" w14:paraId="2B15C487" w14:textId="77777777" w:rsidTr="00FE60FD">
              <w:trPr>
                <w:trHeight w:val="260"/>
              </w:trPr>
              <w:tc>
                <w:tcPr>
                  <w:tcW w:w="3448" w:type="dxa"/>
                  <w:vMerge/>
                </w:tcPr>
                <w:p w14:paraId="42D3BC1D" w14:textId="77777777" w:rsidR="00C70F1B" w:rsidRPr="007427F0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7427F0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7427F0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486" w:type="dxa"/>
                  <w:vMerge/>
                </w:tcPr>
                <w:p w14:paraId="21FE126E" w14:textId="77777777" w:rsidR="00C70F1B" w:rsidRPr="007427F0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B47F4" w:rsidRPr="007427F0" w14:paraId="6535A5A0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2B3E7C96" w14:textId="7304987F" w:rsidR="00AB47F4" w:rsidRPr="007427F0" w:rsidRDefault="00AB47F4" w:rsidP="00AB47F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на обрасцу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73E54A5" w14:textId="77777777" w:rsidR="00AB47F4" w:rsidRPr="007427F0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D4202BA" w14:textId="125B290A" w:rsidR="00AB47F4" w:rsidRPr="007427F0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786F69AA" w14:textId="77777777" w:rsidR="00AB47F4" w:rsidRPr="007427F0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2706A1" w:rsidRPr="007427F0" w14:paraId="783EB0D7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65F352AB" w14:textId="68EDE305" w:rsidR="002706A1" w:rsidRPr="007427F0" w:rsidRDefault="002706A1" w:rsidP="002706A1">
                  <w:pPr>
                    <w:spacing w:line="276" w:lineRule="auto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42B74A67" w14:textId="1319781E" w:rsidR="002706A1" w:rsidRPr="007427F0" w:rsidRDefault="002706A1" w:rsidP="002706A1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CAE3AEC" w14:textId="092B154E" w:rsidR="002706A1" w:rsidRPr="007427F0" w:rsidRDefault="002706A1" w:rsidP="002706A1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7427F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1317199F" w14:textId="1E753FB3" w:rsidR="002706A1" w:rsidRPr="007427F0" w:rsidRDefault="002706A1" w:rsidP="002706A1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0AC0C7B2" w:rsidR="00CA1CE9" w:rsidRPr="007427F0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7427F0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7427F0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7427F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C33EF65" w14:textId="0D518D67" w:rsidR="00142D93" w:rsidRPr="007427F0" w:rsidRDefault="00142D93" w:rsidP="00A01458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Times New Roman" w:eastAsia="Times New Roman" w:hAnsi="Times New Roman"/>
                <w:b/>
                <w:u w:val="single"/>
                <w:lang w:val="sr-Cyrl-RS"/>
              </w:rPr>
            </w:pPr>
            <w:r w:rsidRPr="007427F0">
              <w:rPr>
                <w:rFonts w:ascii="Times New Roman" w:eastAsia="Times New Roman" w:hAnsi="Times New Roman"/>
                <w:b/>
                <w:u w:val="single"/>
                <w:lang w:val="sr-Cyrl-RS"/>
              </w:rPr>
              <w:t>Престанак употребе печата на обрасцу захтева</w:t>
            </w:r>
          </w:p>
          <w:p w14:paraId="2BEDF049" w14:textId="77777777" w:rsidR="009330D5" w:rsidRPr="007427F0" w:rsidRDefault="009330D5" w:rsidP="00D44D85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7DF323C" w14:textId="101ADBD6" w:rsidR="00142D93" w:rsidRPr="007427F0" w:rsidRDefault="009330D5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 надлежном органу подноси захтев</w:t>
            </w:r>
            <w:r w:rsidR="00F57B2B"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F57B2B"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који мора бити </w:t>
            </w:r>
            <w:r w:rsidR="00F57B2B" w:rsidRPr="007427F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оверен пословним печатом, </w:t>
            </w:r>
            <w:r w:rsidR="00DD3032"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обрасцу </w:t>
            </w:r>
            <w:r w:rsidR="00F57B2B"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припремљеном самостално од стране организације.</w:t>
            </w:r>
          </w:p>
          <w:p w14:paraId="789704EE" w14:textId="77777777" w:rsidR="00142D93" w:rsidRPr="007427F0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4A51632" w14:textId="77777777" w:rsidR="00142D93" w:rsidRPr="007427F0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427F0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Предлаже се укидање ове обавезе за подносиоца захтева.</w:t>
            </w:r>
          </w:p>
          <w:p w14:paraId="5C516031" w14:textId="77777777" w:rsidR="00142D93" w:rsidRPr="007427F0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38E42473" w14:textId="77777777" w:rsidR="00142D93" w:rsidRPr="007427F0" w:rsidRDefault="00142D93" w:rsidP="00D44D8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27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6D8BDDA" w14:textId="77777777" w:rsidR="00912F72" w:rsidRPr="007427F0" w:rsidRDefault="00912F72" w:rsidP="00D44D8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F6246ED" w14:textId="37D066D6" w:rsidR="002706A1" w:rsidRPr="007427F0" w:rsidRDefault="002706A1" w:rsidP="002706A1">
            <w:pPr>
              <w:pStyle w:val="Heading2"/>
              <w:numPr>
                <w:ilvl w:val="1"/>
                <w:numId w:val="23"/>
              </w:numPr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</w:pPr>
            <w:r w:rsidRPr="007427F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Увођење е-управе</w:t>
            </w:r>
          </w:p>
          <w:p w14:paraId="4847BDC6" w14:textId="77777777" w:rsidR="002706A1" w:rsidRPr="007427F0" w:rsidRDefault="002706A1" w:rsidP="002706A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348404E" w14:textId="77777777" w:rsidR="002706A1" w:rsidRPr="007427F0" w:rsidRDefault="002706A1" w:rsidP="002706A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надлежном органу лично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путем званичног портала Завода за интелектуалну својину, а достављање акта подносиоцу захтева лично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поштом. Још увек није успостављена пуна електронска управа, већ само поједини сегменти електронске комуникације. </w:t>
            </w:r>
          </w:p>
          <w:p w14:paraId="05D7AEFB" w14:textId="77777777" w:rsidR="002706A1" w:rsidRPr="007427F0" w:rsidRDefault="002706A1" w:rsidP="002706A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6080F8" w14:textId="77777777" w:rsidR="002706A1" w:rsidRPr="007427F0" w:rsidRDefault="002706A1" w:rsidP="002706A1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27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</w:t>
            </w:r>
            <w:r w:rsidRPr="007427F0">
              <w:rPr>
                <w:rFonts w:ascii="Times New Roman" w:hAnsi="Times New Roman"/>
                <w:sz w:val="22"/>
                <w:szCs w:val="22"/>
                <w:lang w:val="sr-Latn-RS"/>
              </w:rPr>
              <w:t>j</w:t>
            </w:r>
            <w:r w:rsidRPr="007427F0">
              <w:rPr>
                <w:rFonts w:ascii="Times New Roman" w:hAnsi="Times New Roman"/>
                <w:sz w:val="22"/>
                <w:szCs w:val="22"/>
                <w:lang w:val="sr-Cyrl-RS"/>
              </w:rPr>
              <w:t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174073E4" w14:textId="77777777" w:rsidR="002706A1" w:rsidRPr="007427F0" w:rsidRDefault="002706A1" w:rsidP="002706A1">
            <w:pPr>
              <w:shd w:val="clear" w:color="auto" w:fill="FFFFFF"/>
              <w:ind w:left="3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EAAB92A" w14:textId="77777777" w:rsidR="002706A1" w:rsidRPr="007427F0" w:rsidRDefault="002706A1" w:rsidP="002706A1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27F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препоруке, није </w:t>
            </w:r>
            <w:r w:rsidRPr="007427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потребна </w:t>
            </w:r>
            <w:r w:rsidRPr="007427F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измена прописа.</w:t>
            </w:r>
          </w:p>
          <w:p w14:paraId="3EAB4AF8" w14:textId="2EF07874" w:rsidR="00965C2C" w:rsidRPr="007427F0" w:rsidRDefault="00965C2C" w:rsidP="0065621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7427F0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7427F0" w:rsidRDefault="00CA1CE9" w:rsidP="002706A1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7427F0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67E9CB15" w:rsidR="00CA1CE9" w:rsidRPr="007427F0" w:rsidRDefault="007427F0" w:rsidP="00FE60F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Предложене препоруке не захтевају измену прописа.</w:t>
            </w:r>
          </w:p>
        </w:tc>
      </w:tr>
      <w:tr w:rsidR="00CA1CE9" w:rsidRPr="007427F0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7427F0" w:rsidRDefault="00CA1CE9" w:rsidP="002706A1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7427F0" w:rsidRPr="007427F0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21FC674B" w:rsidR="007427F0" w:rsidRPr="007427F0" w:rsidRDefault="007427F0" w:rsidP="007427F0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27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Предложене препоруке не захтевају измену прописа.</w:t>
            </w:r>
          </w:p>
        </w:tc>
      </w:tr>
      <w:tr w:rsidR="00CA1CE9" w:rsidRPr="007427F0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7427F0" w:rsidRDefault="00CA1CE9" w:rsidP="002706A1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27F0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7427F0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0AF15352" w:rsidR="00CA1CE9" w:rsidRPr="00B6495D" w:rsidRDefault="00B6495D" w:rsidP="00B6495D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Препоруке ће допринети истоветности поступања, поједностављењу </w:t>
            </w:r>
            <w:r>
              <w:rPr>
                <w:rFonts w:ascii="Times New Roman" w:eastAsia="Times New Roman" w:hAnsi="Times New Roman"/>
                <w:sz w:val="22"/>
                <w:lang w:val="sr-Cyrl-RS"/>
              </w:rPr>
              <w:t xml:space="preserve">поступка за привредне субјекте </w:t>
            </w: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>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7427F0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7427F0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BC772" w14:textId="77777777" w:rsidR="00E2655A" w:rsidRDefault="00E2655A" w:rsidP="002A202F">
      <w:r>
        <w:separator/>
      </w:r>
    </w:p>
  </w:endnote>
  <w:endnote w:type="continuationSeparator" w:id="0">
    <w:p w14:paraId="5AC3BD46" w14:textId="77777777" w:rsidR="00E2655A" w:rsidRDefault="00E2655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40B86D5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C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CF1D0" w14:textId="77777777" w:rsidR="00E2655A" w:rsidRDefault="00E2655A" w:rsidP="002A202F">
      <w:r>
        <w:separator/>
      </w:r>
    </w:p>
  </w:footnote>
  <w:footnote w:type="continuationSeparator" w:id="0">
    <w:p w14:paraId="0E120EEB" w14:textId="77777777" w:rsidR="00E2655A" w:rsidRDefault="00E2655A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2F93"/>
    <w:multiLevelType w:val="multilevel"/>
    <w:tmpl w:val="D9563B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AD7810"/>
    <w:multiLevelType w:val="hybridMultilevel"/>
    <w:tmpl w:val="8C0E9610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C45213"/>
    <w:multiLevelType w:val="hybridMultilevel"/>
    <w:tmpl w:val="E586C65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37C9D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0110C"/>
    <w:multiLevelType w:val="hybridMultilevel"/>
    <w:tmpl w:val="3E06C4E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47F9D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4C32D9D"/>
    <w:multiLevelType w:val="hybridMultilevel"/>
    <w:tmpl w:val="2F1E124C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D6493"/>
    <w:multiLevelType w:val="hybridMultilevel"/>
    <w:tmpl w:val="4FB4F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8"/>
  </w:num>
  <w:num w:numId="4">
    <w:abstractNumId w:val="5"/>
  </w:num>
  <w:num w:numId="5">
    <w:abstractNumId w:val="2"/>
  </w:num>
  <w:num w:numId="6">
    <w:abstractNumId w:val="17"/>
  </w:num>
  <w:num w:numId="7">
    <w:abstractNumId w:val="31"/>
  </w:num>
  <w:num w:numId="8">
    <w:abstractNumId w:val="15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25"/>
  </w:num>
  <w:num w:numId="15">
    <w:abstractNumId w:val="21"/>
  </w:num>
  <w:num w:numId="16">
    <w:abstractNumId w:val="16"/>
  </w:num>
  <w:num w:numId="17">
    <w:abstractNumId w:val="13"/>
  </w:num>
  <w:num w:numId="18">
    <w:abstractNumId w:val="29"/>
  </w:num>
  <w:num w:numId="19">
    <w:abstractNumId w:val="7"/>
  </w:num>
  <w:num w:numId="20">
    <w:abstractNumId w:val="32"/>
  </w:num>
  <w:num w:numId="21">
    <w:abstractNumId w:val="8"/>
  </w:num>
  <w:num w:numId="22">
    <w:abstractNumId w:val="4"/>
  </w:num>
  <w:num w:numId="23">
    <w:abstractNumId w:val="20"/>
  </w:num>
  <w:num w:numId="24">
    <w:abstractNumId w:val="1"/>
  </w:num>
  <w:num w:numId="25">
    <w:abstractNumId w:val="0"/>
  </w:num>
  <w:num w:numId="26">
    <w:abstractNumId w:val="9"/>
  </w:num>
  <w:num w:numId="27">
    <w:abstractNumId w:val="30"/>
  </w:num>
  <w:num w:numId="28">
    <w:abstractNumId w:val="3"/>
  </w:num>
  <w:num w:numId="29">
    <w:abstractNumId w:val="14"/>
  </w:num>
  <w:num w:numId="30">
    <w:abstractNumId w:val="27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6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141B"/>
    <w:rsid w:val="000A53F3"/>
    <w:rsid w:val="000A5CDC"/>
    <w:rsid w:val="000B54D7"/>
    <w:rsid w:val="000D3CD5"/>
    <w:rsid w:val="000D5029"/>
    <w:rsid w:val="000D68A4"/>
    <w:rsid w:val="000E2036"/>
    <w:rsid w:val="000F5E72"/>
    <w:rsid w:val="001156BA"/>
    <w:rsid w:val="00126068"/>
    <w:rsid w:val="00142D93"/>
    <w:rsid w:val="00145C03"/>
    <w:rsid w:val="0015182D"/>
    <w:rsid w:val="00161847"/>
    <w:rsid w:val="00162A66"/>
    <w:rsid w:val="00170CA7"/>
    <w:rsid w:val="001711C5"/>
    <w:rsid w:val="00171CCC"/>
    <w:rsid w:val="00176277"/>
    <w:rsid w:val="001A023F"/>
    <w:rsid w:val="001A3FAC"/>
    <w:rsid w:val="001A6472"/>
    <w:rsid w:val="001B4237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61404"/>
    <w:rsid w:val="002673B0"/>
    <w:rsid w:val="002706A1"/>
    <w:rsid w:val="00275E2A"/>
    <w:rsid w:val="0028712F"/>
    <w:rsid w:val="00296938"/>
    <w:rsid w:val="002A202F"/>
    <w:rsid w:val="002A6A5F"/>
    <w:rsid w:val="002B19B4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3F1399"/>
    <w:rsid w:val="00407D96"/>
    <w:rsid w:val="00432495"/>
    <w:rsid w:val="00440037"/>
    <w:rsid w:val="00444DA7"/>
    <w:rsid w:val="00457882"/>
    <w:rsid w:val="00463CC7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075BD"/>
    <w:rsid w:val="00523608"/>
    <w:rsid w:val="00525C0A"/>
    <w:rsid w:val="00535608"/>
    <w:rsid w:val="0053581C"/>
    <w:rsid w:val="00556688"/>
    <w:rsid w:val="0056162B"/>
    <w:rsid w:val="0056707B"/>
    <w:rsid w:val="00581A9D"/>
    <w:rsid w:val="005A2503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08FB"/>
    <w:rsid w:val="00632540"/>
    <w:rsid w:val="00633F73"/>
    <w:rsid w:val="00645199"/>
    <w:rsid w:val="00645850"/>
    <w:rsid w:val="00656210"/>
    <w:rsid w:val="00661ECF"/>
    <w:rsid w:val="00675D0A"/>
    <w:rsid w:val="00692071"/>
    <w:rsid w:val="00694B28"/>
    <w:rsid w:val="006C5349"/>
    <w:rsid w:val="006C5F2A"/>
    <w:rsid w:val="006C662C"/>
    <w:rsid w:val="006C7331"/>
    <w:rsid w:val="006F4A5C"/>
    <w:rsid w:val="00715F5C"/>
    <w:rsid w:val="007278C1"/>
    <w:rsid w:val="00733493"/>
    <w:rsid w:val="00737F1D"/>
    <w:rsid w:val="007427F0"/>
    <w:rsid w:val="00780F51"/>
    <w:rsid w:val="00782816"/>
    <w:rsid w:val="00785A46"/>
    <w:rsid w:val="007861E3"/>
    <w:rsid w:val="00786DE0"/>
    <w:rsid w:val="007940D6"/>
    <w:rsid w:val="007B1740"/>
    <w:rsid w:val="007C61B5"/>
    <w:rsid w:val="007D3889"/>
    <w:rsid w:val="007D39E4"/>
    <w:rsid w:val="007D43A7"/>
    <w:rsid w:val="007E1695"/>
    <w:rsid w:val="007E330B"/>
    <w:rsid w:val="007F204C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629CC"/>
    <w:rsid w:val="00865EBB"/>
    <w:rsid w:val="00881169"/>
    <w:rsid w:val="0088650E"/>
    <w:rsid w:val="00886C36"/>
    <w:rsid w:val="008A6AC8"/>
    <w:rsid w:val="008C5591"/>
    <w:rsid w:val="008D04A6"/>
    <w:rsid w:val="008D4C1A"/>
    <w:rsid w:val="008F0867"/>
    <w:rsid w:val="008F0DC3"/>
    <w:rsid w:val="008F172F"/>
    <w:rsid w:val="008F2044"/>
    <w:rsid w:val="008F2BE1"/>
    <w:rsid w:val="008F4DD1"/>
    <w:rsid w:val="008F5E6B"/>
    <w:rsid w:val="009056DB"/>
    <w:rsid w:val="00912F72"/>
    <w:rsid w:val="009330D5"/>
    <w:rsid w:val="00947592"/>
    <w:rsid w:val="00950280"/>
    <w:rsid w:val="009570E9"/>
    <w:rsid w:val="00965C2C"/>
    <w:rsid w:val="009671E3"/>
    <w:rsid w:val="009712C9"/>
    <w:rsid w:val="00991A18"/>
    <w:rsid w:val="00994A16"/>
    <w:rsid w:val="009A30D3"/>
    <w:rsid w:val="009D03A7"/>
    <w:rsid w:val="009D6D30"/>
    <w:rsid w:val="009E0479"/>
    <w:rsid w:val="00A0102E"/>
    <w:rsid w:val="00A01458"/>
    <w:rsid w:val="00A07908"/>
    <w:rsid w:val="00A12960"/>
    <w:rsid w:val="00A1570D"/>
    <w:rsid w:val="00A22386"/>
    <w:rsid w:val="00A56B75"/>
    <w:rsid w:val="00A71C04"/>
    <w:rsid w:val="00AA0017"/>
    <w:rsid w:val="00AA4BC5"/>
    <w:rsid w:val="00AB09B3"/>
    <w:rsid w:val="00AB47F4"/>
    <w:rsid w:val="00AC02D1"/>
    <w:rsid w:val="00B06019"/>
    <w:rsid w:val="00B07409"/>
    <w:rsid w:val="00B1006E"/>
    <w:rsid w:val="00B178FB"/>
    <w:rsid w:val="00B27C8D"/>
    <w:rsid w:val="00B415AB"/>
    <w:rsid w:val="00B5252A"/>
    <w:rsid w:val="00B63DB1"/>
    <w:rsid w:val="00B6495D"/>
    <w:rsid w:val="00B67138"/>
    <w:rsid w:val="00B6715C"/>
    <w:rsid w:val="00B81CFE"/>
    <w:rsid w:val="00B879FB"/>
    <w:rsid w:val="00B903AE"/>
    <w:rsid w:val="00B9157F"/>
    <w:rsid w:val="00B95225"/>
    <w:rsid w:val="00BA55D3"/>
    <w:rsid w:val="00BA6759"/>
    <w:rsid w:val="00BA7204"/>
    <w:rsid w:val="00BB2C8C"/>
    <w:rsid w:val="00BC6826"/>
    <w:rsid w:val="00BE1AE5"/>
    <w:rsid w:val="00C021D5"/>
    <w:rsid w:val="00C0295C"/>
    <w:rsid w:val="00C03C06"/>
    <w:rsid w:val="00C121EC"/>
    <w:rsid w:val="00C12C65"/>
    <w:rsid w:val="00C445E2"/>
    <w:rsid w:val="00C56931"/>
    <w:rsid w:val="00C70F1B"/>
    <w:rsid w:val="00C7129D"/>
    <w:rsid w:val="00C748D1"/>
    <w:rsid w:val="00C82C29"/>
    <w:rsid w:val="00C91014"/>
    <w:rsid w:val="00CA1CE9"/>
    <w:rsid w:val="00CA2BF3"/>
    <w:rsid w:val="00CA2D1C"/>
    <w:rsid w:val="00CA31E5"/>
    <w:rsid w:val="00CB1A4E"/>
    <w:rsid w:val="00CC29F6"/>
    <w:rsid w:val="00CD2287"/>
    <w:rsid w:val="00CD5BBB"/>
    <w:rsid w:val="00CE0685"/>
    <w:rsid w:val="00CE239F"/>
    <w:rsid w:val="00D05F13"/>
    <w:rsid w:val="00D37EA5"/>
    <w:rsid w:val="00D44D85"/>
    <w:rsid w:val="00D63AEC"/>
    <w:rsid w:val="00D73628"/>
    <w:rsid w:val="00D73918"/>
    <w:rsid w:val="00D967D7"/>
    <w:rsid w:val="00DA125D"/>
    <w:rsid w:val="00DB19B9"/>
    <w:rsid w:val="00DC4BC2"/>
    <w:rsid w:val="00DD3032"/>
    <w:rsid w:val="00DE057D"/>
    <w:rsid w:val="00E0020F"/>
    <w:rsid w:val="00E118C7"/>
    <w:rsid w:val="00E1427B"/>
    <w:rsid w:val="00E14E0D"/>
    <w:rsid w:val="00E2143C"/>
    <w:rsid w:val="00E22B8B"/>
    <w:rsid w:val="00E2655A"/>
    <w:rsid w:val="00E317D1"/>
    <w:rsid w:val="00E40DF0"/>
    <w:rsid w:val="00E4267B"/>
    <w:rsid w:val="00E47DAC"/>
    <w:rsid w:val="00E63C8A"/>
    <w:rsid w:val="00E70BF6"/>
    <w:rsid w:val="00E80C05"/>
    <w:rsid w:val="00E90CDB"/>
    <w:rsid w:val="00E92153"/>
    <w:rsid w:val="00EB57F6"/>
    <w:rsid w:val="00F11C98"/>
    <w:rsid w:val="00F12E47"/>
    <w:rsid w:val="00F223B2"/>
    <w:rsid w:val="00F53241"/>
    <w:rsid w:val="00F57B2B"/>
    <w:rsid w:val="00F67790"/>
    <w:rsid w:val="00FB1A1B"/>
    <w:rsid w:val="00FB645B"/>
    <w:rsid w:val="00FC09D6"/>
    <w:rsid w:val="00FC34EC"/>
    <w:rsid w:val="00FC3F69"/>
    <w:rsid w:val="00FC5312"/>
    <w:rsid w:val="00FD3964"/>
    <w:rsid w:val="00FE60F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49B0F6D-1C37-44E8-9E45-A2F1C024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D85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44D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FE60FD"/>
    <w:rPr>
      <w:color w:val="808080"/>
    </w:rPr>
  </w:style>
  <w:style w:type="paragraph" w:customStyle="1" w:styleId="gmail-odluka-zakon">
    <w:name w:val="gmail-odluka-zakon"/>
    <w:basedOn w:val="Normal"/>
    <w:rsid w:val="00C56931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  <w:style w:type="paragraph" w:customStyle="1" w:styleId="odluka-zakon">
    <w:name w:val="odluka-zakon"/>
    <w:basedOn w:val="Normal"/>
    <w:rsid w:val="00965C2C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732A2-9502-4365-AF3A-A03D46B1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6</cp:revision>
  <cp:lastPrinted>2018-09-05T12:48:00Z</cp:lastPrinted>
  <dcterms:created xsi:type="dcterms:W3CDTF">2019-12-04T07:22:00Z</dcterms:created>
  <dcterms:modified xsi:type="dcterms:W3CDTF">2020-05-18T11:48:00Z</dcterms:modified>
</cp:coreProperties>
</file>